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927296" w:rsidRPr="00150D37" w14:paraId="78BBBF26" w14:textId="77777777" w:rsidTr="00A24ECF">
        <w:tc>
          <w:tcPr>
            <w:tcW w:w="9639" w:type="dxa"/>
            <w:hideMark/>
          </w:tcPr>
          <w:p w14:paraId="4CABDFF6" w14:textId="77777777" w:rsidR="00927296" w:rsidRPr="00150D37" w:rsidRDefault="00927296" w:rsidP="00A24ECF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150D37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lt-LT"/>
                <w14:ligatures w14:val="none"/>
              </w:rPr>
              <w:drawing>
                <wp:inline distT="0" distB="0" distL="0" distR="0" wp14:anchorId="5A600EA4" wp14:editId="321E8A17">
                  <wp:extent cx="477520" cy="525145"/>
                  <wp:effectExtent l="0" t="0" r="0" b="8255"/>
                  <wp:docPr id="1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525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7296" w:rsidRPr="00150D37" w14:paraId="1E652E46" w14:textId="77777777" w:rsidTr="00A24ECF">
        <w:tc>
          <w:tcPr>
            <w:tcW w:w="9639" w:type="dxa"/>
          </w:tcPr>
          <w:p w14:paraId="55A10C64" w14:textId="77777777" w:rsidR="00927296" w:rsidRPr="00150D37" w:rsidRDefault="00927296" w:rsidP="00A24ECF">
            <w:pPr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27296" w:rsidRPr="00150D37" w14:paraId="481A2D52" w14:textId="77777777" w:rsidTr="00A24ECF">
        <w:tc>
          <w:tcPr>
            <w:tcW w:w="9639" w:type="dxa"/>
            <w:hideMark/>
          </w:tcPr>
          <w:p w14:paraId="2AACF405" w14:textId="77777777" w:rsidR="00927296" w:rsidRPr="00150D37" w:rsidRDefault="00927296" w:rsidP="00A24ECF">
            <w:pPr>
              <w:keepNext/>
              <w:spacing w:after="0" w:line="256" w:lineRule="auto"/>
              <w:jc w:val="center"/>
              <w:outlineLvl w:val="1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150D37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  <w:t>ALYTAUS MIESTO SAVIVALDYBĖS ADMINISTRACIJOS</w:t>
            </w:r>
          </w:p>
        </w:tc>
      </w:tr>
      <w:tr w:rsidR="00927296" w:rsidRPr="00150D37" w14:paraId="3255D19E" w14:textId="77777777" w:rsidTr="00A24ECF">
        <w:tc>
          <w:tcPr>
            <w:tcW w:w="9639" w:type="dxa"/>
            <w:hideMark/>
          </w:tcPr>
          <w:p w14:paraId="2F4983E6" w14:textId="77777777" w:rsidR="00927296" w:rsidRPr="00150D37" w:rsidRDefault="00927296" w:rsidP="00A24ECF">
            <w:pPr>
              <w:keepNext/>
              <w:spacing w:after="0" w:line="256" w:lineRule="auto"/>
              <w:jc w:val="center"/>
              <w:outlineLvl w:val="1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150D37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  <w:t>VIEŠŲJŲ PIRKIMŲ SKYRIUS</w:t>
            </w:r>
          </w:p>
        </w:tc>
      </w:tr>
      <w:tr w:rsidR="00927296" w:rsidRPr="00150D37" w14:paraId="3097D66A" w14:textId="77777777" w:rsidTr="00A24ECF">
        <w:tc>
          <w:tcPr>
            <w:tcW w:w="9639" w:type="dxa"/>
          </w:tcPr>
          <w:p w14:paraId="215763AE" w14:textId="77777777" w:rsidR="00927296" w:rsidRPr="00150D37" w:rsidRDefault="00927296" w:rsidP="00A24ECF">
            <w:pPr>
              <w:keepNext/>
              <w:spacing w:after="0" w:line="256" w:lineRule="auto"/>
              <w:jc w:val="center"/>
              <w:outlineLvl w:val="1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27296" w:rsidRPr="00150D37" w14:paraId="72DD9B27" w14:textId="77777777" w:rsidTr="00A24ECF">
        <w:tc>
          <w:tcPr>
            <w:tcW w:w="963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C096FEE" w14:textId="77777777" w:rsidR="00927296" w:rsidRPr="00150D37" w:rsidRDefault="00927296" w:rsidP="00A24ECF">
            <w:pPr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50D3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Biudžetinė įstaiga, Rotušės a. 4, LT-62504 Alytus, tel. (8 315) 55 127, faks. (8 315) 55 191, </w:t>
            </w:r>
          </w:p>
          <w:p w14:paraId="2117EBFB" w14:textId="77777777" w:rsidR="00927296" w:rsidRPr="00150D37" w:rsidRDefault="00927296" w:rsidP="00A24ECF">
            <w:pPr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50D3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el. p. viesieji_pirkimai@alytus.lt. </w:t>
            </w:r>
          </w:p>
          <w:p w14:paraId="2DC4D2F4" w14:textId="77777777" w:rsidR="00927296" w:rsidRPr="00150D37" w:rsidRDefault="00927296" w:rsidP="00A24ECF">
            <w:pPr>
              <w:spacing w:after="0" w:line="25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50D37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Duomenys kaupiami ir saugomi Juridinių asmenų registre, kodas 188706935</w:t>
            </w:r>
          </w:p>
        </w:tc>
      </w:tr>
    </w:tbl>
    <w:p w14:paraId="3A961011" w14:textId="77777777" w:rsidR="00927296" w:rsidRPr="00150D37" w:rsidRDefault="00927296" w:rsidP="00927296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</w:p>
    <w:tbl>
      <w:tblPr>
        <w:tblW w:w="11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2586"/>
        <w:gridCol w:w="4507"/>
      </w:tblGrid>
      <w:tr w:rsidR="00927296" w:rsidRPr="00150D37" w14:paraId="54BC0893" w14:textId="77777777" w:rsidTr="00A24ECF">
        <w:trPr>
          <w:cantSplit/>
        </w:trPr>
        <w:tc>
          <w:tcPr>
            <w:tcW w:w="4536" w:type="dxa"/>
            <w:hideMark/>
          </w:tcPr>
          <w:p w14:paraId="29F34168" w14:textId="77777777" w:rsidR="00927296" w:rsidRPr="00150D37" w:rsidRDefault="00927296" w:rsidP="00A24ECF">
            <w:pPr>
              <w:spacing w:after="0" w:line="256" w:lineRule="auto"/>
              <w:ind w:left="-113" w:right="-113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50D37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Tiekėjams</w:t>
            </w:r>
          </w:p>
        </w:tc>
        <w:tc>
          <w:tcPr>
            <w:tcW w:w="2586" w:type="dxa"/>
          </w:tcPr>
          <w:p w14:paraId="7420F577" w14:textId="77777777" w:rsidR="00927296" w:rsidRPr="00150D37" w:rsidRDefault="00927296" w:rsidP="00A24ECF">
            <w:pPr>
              <w:spacing w:after="0" w:line="25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507" w:type="dxa"/>
            <w:hideMark/>
          </w:tcPr>
          <w:p w14:paraId="2F75C966" w14:textId="03022E9D" w:rsidR="00927296" w:rsidRPr="00150D37" w:rsidRDefault="00927296" w:rsidP="00A24ECF">
            <w:pPr>
              <w:spacing w:after="0" w:line="256" w:lineRule="auto"/>
              <w:ind w:left="-113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50D37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2024-</w:t>
            </w:r>
            <w:r w:rsidR="003830E7" w:rsidRPr="00150D37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11-28</w:t>
            </w:r>
          </w:p>
        </w:tc>
      </w:tr>
      <w:tr w:rsidR="00927296" w:rsidRPr="00150D37" w14:paraId="59388AB0" w14:textId="77777777" w:rsidTr="00A24ECF">
        <w:trPr>
          <w:cantSplit/>
          <w:trHeight w:val="459"/>
        </w:trPr>
        <w:tc>
          <w:tcPr>
            <w:tcW w:w="4536" w:type="dxa"/>
          </w:tcPr>
          <w:p w14:paraId="088B90DD" w14:textId="77777777" w:rsidR="00927296" w:rsidRPr="00150D37" w:rsidRDefault="00927296" w:rsidP="00A24ECF">
            <w:pPr>
              <w:spacing w:after="0" w:line="256" w:lineRule="auto"/>
              <w:ind w:right="-113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86" w:type="dxa"/>
          </w:tcPr>
          <w:p w14:paraId="6D4110D3" w14:textId="77777777" w:rsidR="00927296" w:rsidRPr="00150D37" w:rsidRDefault="00927296" w:rsidP="00A24ECF">
            <w:pPr>
              <w:spacing w:after="0" w:line="25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507" w:type="dxa"/>
          </w:tcPr>
          <w:p w14:paraId="742F64BD" w14:textId="77777777" w:rsidR="00927296" w:rsidRPr="00150D37" w:rsidRDefault="00927296" w:rsidP="00A24ECF">
            <w:pPr>
              <w:spacing w:after="0" w:line="256" w:lineRule="auto"/>
              <w:ind w:left="-113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27296" w:rsidRPr="00150D37" w14:paraId="50FCC391" w14:textId="77777777" w:rsidTr="00A24ECF">
        <w:trPr>
          <w:cantSplit/>
        </w:trPr>
        <w:tc>
          <w:tcPr>
            <w:tcW w:w="11629" w:type="dxa"/>
            <w:gridSpan w:val="3"/>
            <w:hideMark/>
          </w:tcPr>
          <w:p w14:paraId="692D6EA8" w14:textId="475435DE" w:rsidR="00927296" w:rsidRPr="00150D37" w:rsidRDefault="00927296" w:rsidP="00150D37">
            <w:pPr>
              <w:tabs>
                <w:tab w:val="left" w:pos="567"/>
                <w:tab w:val="left" w:pos="993"/>
                <w:tab w:val="right" w:pos="9072"/>
              </w:tabs>
              <w:spacing w:after="0" w:line="240" w:lineRule="auto"/>
              <w:rPr>
                <w:rFonts w:ascii="Arial" w:eastAsia="Calibri" w:hAnsi="Arial" w:cs="Arial"/>
                <w:b/>
                <w:caps/>
                <w:sz w:val="24"/>
                <w:szCs w:val="24"/>
              </w:rPr>
            </w:pPr>
            <w:r w:rsidRPr="00150D37">
              <w:rPr>
                <w:rFonts w:ascii="Arial" w:eastAsia="Calibri" w:hAnsi="Arial" w:cs="Arial"/>
                <w:b/>
                <w:caps/>
                <w:sz w:val="24"/>
                <w:szCs w:val="24"/>
              </w:rPr>
              <w:t xml:space="preserve">Dėl </w:t>
            </w:r>
            <w:r w:rsidR="009517CE">
              <w:rPr>
                <w:rFonts w:ascii="Arial" w:eastAsia="Calibri" w:hAnsi="Arial" w:cs="Arial"/>
                <w:b/>
                <w:caps/>
                <w:sz w:val="24"/>
                <w:szCs w:val="24"/>
              </w:rPr>
              <w:t>CVP IS pakeitimų</w:t>
            </w:r>
            <w:r w:rsidRPr="00150D37">
              <w:rPr>
                <w:rFonts w:ascii="Arial" w:eastAsia="Calibri" w:hAnsi="Arial" w:cs="Arial"/>
                <w:b/>
                <w:caps/>
                <w:sz w:val="24"/>
                <w:szCs w:val="24"/>
              </w:rPr>
              <w:t xml:space="preserve"> </w:t>
            </w:r>
          </w:p>
          <w:p w14:paraId="5FD53A1D" w14:textId="77777777" w:rsidR="00FF4E87" w:rsidRPr="00150D37" w:rsidRDefault="00FF4E87" w:rsidP="00150D37">
            <w:pPr>
              <w:tabs>
                <w:tab w:val="left" w:pos="567"/>
                <w:tab w:val="left" w:pos="993"/>
                <w:tab w:val="right" w:pos="9072"/>
              </w:tabs>
              <w:spacing w:after="0" w:line="240" w:lineRule="auto"/>
              <w:rPr>
                <w:rFonts w:ascii="Arial" w:eastAsia="Calibri" w:hAnsi="Arial" w:cs="Arial"/>
                <w:b/>
                <w:caps/>
                <w:sz w:val="24"/>
                <w:szCs w:val="24"/>
              </w:rPr>
            </w:pPr>
          </w:p>
          <w:p w14:paraId="6E9B41B1" w14:textId="77777777" w:rsidR="00FF4E87" w:rsidRPr="00150D37" w:rsidRDefault="00FF4E87" w:rsidP="00150D37">
            <w:pPr>
              <w:tabs>
                <w:tab w:val="left" w:pos="567"/>
                <w:tab w:val="left" w:pos="993"/>
                <w:tab w:val="right" w:pos="9072"/>
              </w:tabs>
              <w:spacing w:after="0" w:line="240" w:lineRule="auto"/>
              <w:rPr>
                <w:rFonts w:ascii="Arial" w:eastAsia="Calibri" w:hAnsi="Arial" w:cs="Arial"/>
                <w:b/>
                <w:caps/>
                <w:sz w:val="24"/>
                <w:szCs w:val="24"/>
              </w:rPr>
            </w:pPr>
          </w:p>
          <w:p w14:paraId="0EFB1261" w14:textId="77777777" w:rsidR="00927296" w:rsidRPr="00150D37" w:rsidRDefault="00927296" w:rsidP="00150D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ap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154F964C" w14:textId="77777777" w:rsidR="009517CE" w:rsidRDefault="009517CE" w:rsidP="009517CE">
      <w:pPr>
        <w:tabs>
          <w:tab w:val="left" w:pos="1560"/>
        </w:tabs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bookmarkStart w:id="0" w:name="_Hlk183677016"/>
    </w:p>
    <w:p w14:paraId="453A2D47" w14:textId="77777777" w:rsidR="009517CE" w:rsidRPr="009517CE" w:rsidRDefault="009517CE" w:rsidP="009517CE">
      <w:pPr>
        <w:tabs>
          <w:tab w:val="left" w:pos="1560"/>
        </w:tabs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bookmarkStart w:id="1" w:name="_Hlk183678982"/>
      <w:bookmarkStart w:id="2" w:name="_Hlk183676588"/>
      <w:r w:rsidRPr="009517CE">
        <w:rPr>
          <w:rFonts w:ascii="Arial" w:hAnsi="Arial" w:cs="Arial"/>
          <w:sz w:val="24"/>
          <w:szCs w:val="24"/>
        </w:rPr>
        <w:t xml:space="preserve">Alytaus miesto savivaldybės administracijos viešųjų pirkimų komisija 2024-11-28 posėdžio metu, atsižvelgdama į tai, kad nuo </w:t>
      </w:r>
      <w:r w:rsidRPr="009517CE">
        <w:rPr>
          <w:rFonts w:ascii="Arial" w:hAnsi="Arial" w:cs="Arial"/>
          <w:sz w:val="24"/>
          <w:szCs w:val="24"/>
          <w:shd w:val="clear" w:color="auto" w:fill="FFFFFF"/>
        </w:rPr>
        <w:t xml:space="preserve">2024-12-01 visi pirkimai bus vykdomi naujoje Centrinėje viešųjų pirkimų informacinėje sistemoje (nauja CVP IS) apsvarstė pakeitimus, kuriuos vadovaujantis </w:t>
      </w:r>
      <w:r w:rsidRPr="009517CE">
        <w:rPr>
          <w:rFonts w:ascii="Arial" w:hAnsi="Arial" w:cs="Arial"/>
          <w:sz w:val="24"/>
          <w:szCs w:val="24"/>
        </w:rPr>
        <w:t>Viešųjų pirkimų tarnybos rekomendacijomis privalo atlikti perkančiosios organizacijos dėl viešųjų pirkimų, kurie pradėti vykdyti senojoje Centrinėje viešųjų pirkimų informacinėje sistemoje (sena CVP IS) ir kurių procedūros dar nėra baigtos.</w:t>
      </w:r>
    </w:p>
    <w:p w14:paraId="63E7C9AB" w14:textId="3D1B4677" w:rsidR="009517CE" w:rsidRPr="009517CE" w:rsidRDefault="009517CE" w:rsidP="009517CE">
      <w:pPr>
        <w:tabs>
          <w:tab w:val="left" w:pos="1560"/>
        </w:tabs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bookmarkStart w:id="3" w:name="_Hlk183679008"/>
      <w:bookmarkEnd w:id="1"/>
      <w:r w:rsidRPr="009517CE">
        <w:rPr>
          <w:rFonts w:ascii="Arial" w:hAnsi="Arial" w:cs="Arial"/>
          <w:sz w:val="24"/>
          <w:szCs w:val="24"/>
        </w:rPr>
        <w:t xml:space="preserve">Atsižvelgiant į tai kas nurodyta aukščiau ir į tai, kad </w:t>
      </w:r>
      <w:bookmarkEnd w:id="3"/>
      <w:r w:rsidRPr="009517CE">
        <w:rPr>
          <w:rFonts w:ascii="Arial" w:hAnsi="Arial" w:cs="Arial"/>
          <w:sz w:val="24"/>
          <w:szCs w:val="24"/>
        </w:rPr>
        <w:t>Administracinio pastato Žuvinto g. 4, Alytuje rekonstrukcijos atvirame projekto konkurse nustatytas pasiūlymų pateikimo terminas yra 202</w:t>
      </w:r>
      <w:r w:rsidRPr="009517CE">
        <w:rPr>
          <w:rFonts w:ascii="Arial" w:hAnsi="Arial" w:cs="Arial"/>
          <w:sz w:val="24"/>
          <w:szCs w:val="24"/>
        </w:rPr>
        <w:t>5</w:t>
      </w:r>
      <w:r w:rsidRPr="009517CE">
        <w:rPr>
          <w:rFonts w:ascii="Arial" w:hAnsi="Arial" w:cs="Arial"/>
          <w:sz w:val="24"/>
          <w:szCs w:val="24"/>
        </w:rPr>
        <w:t>-</w:t>
      </w:r>
      <w:r w:rsidRPr="009517CE">
        <w:rPr>
          <w:rFonts w:ascii="Arial" w:hAnsi="Arial" w:cs="Arial"/>
          <w:sz w:val="24"/>
          <w:szCs w:val="24"/>
        </w:rPr>
        <w:t>01</w:t>
      </w:r>
      <w:r w:rsidRPr="009517CE">
        <w:rPr>
          <w:rFonts w:ascii="Arial" w:hAnsi="Arial" w:cs="Arial"/>
          <w:sz w:val="24"/>
          <w:szCs w:val="24"/>
        </w:rPr>
        <w:t>-</w:t>
      </w:r>
      <w:r w:rsidRPr="009517CE">
        <w:rPr>
          <w:rFonts w:ascii="Arial" w:hAnsi="Arial" w:cs="Arial"/>
          <w:sz w:val="24"/>
          <w:szCs w:val="24"/>
        </w:rPr>
        <w:t>16</w:t>
      </w:r>
      <w:r w:rsidRPr="009517CE">
        <w:rPr>
          <w:rFonts w:ascii="Arial" w:hAnsi="Arial" w:cs="Arial"/>
          <w:sz w:val="24"/>
          <w:szCs w:val="24"/>
        </w:rPr>
        <w:t xml:space="preserve"> </w:t>
      </w:r>
      <w:r w:rsidRPr="009517CE">
        <w:rPr>
          <w:rFonts w:ascii="Arial" w:hAnsi="Arial" w:cs="Arial"/>
          <w:sz w:val="24"/>
          <w:szCs w:val="24"/>
        </w:rPr>
        <w:t>09</w:t>
      </w:r>
      <w:r w:rsidRPr="009517CE">
        <w:rPr>
          <w:rFonts w:ascii="Arial" w:hAnsi="Arial" w:cs="Arial"/>
          <w:sz w:val="24"/>
          <w:szCs w:val="24"/>
        </w:rPr>
        <w:t>:00 val., informuojame, kad:</w:t>
      </w:r>
    </w:p>
    <w:p w14:paraId="4E308CE5" w14:textId="77777777" w:rsidR="009517CE" w:rsidRPr="009517CE" w:rsidRDefault="009517CE" w:rsidP="009517CE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9517CE">
        <w:rPr>
          <w:rFonts w:ascii="Arial" w:hAnsi="Arial" w:cs="Arial"/>
          <w:sz w:val="24"/>
          <w:szCs w:val="24"/>
        </w:rPr>
        <w:t xml:space="preserve">pasiūlymai turės būti teikiami jau naujojoje CVP IS, kurią rasite adresu: </w:t>
      </w:r>
      <w:hyperlink r:id="rId7" w:history="1">
        <w:r w:rsidRPr="009517CE">
          <w:rPr>
            <w:rFonts w:ascii="Arial" w:hAnsi="Arial" w:cs="Arial"/>
            <w:sz w:val="24"/>
            <w:szCs w:val="24"/>
            <w:u w:val="single"/>
          </w:rPr>
          <w:t>https://viesiejipirkimai.lt</w:t>
        </w:r>
      </w:hyperlink>
      <w:r w:rsidRPr="009517CE">
        <w:rPr>
          <w:rFonts w:ascii="Arial" w:hAnsi="Arial" w:cs="Arial"/>
          <w:sz w:val="24"/>
          <w:szCs w:val="24"/>
        </w:rPr>
        <w:t xml:space="preserve">; </w:t>
      </w:r>
    </w:p>
    <w:p w14:paraId="5EF719C2" w14:textId="47CE306B" w:rsidR="009517CE" w:rsidRPr="009517CE" w:rsidRDefault="009517CE" w:rsidP="009517CE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9517CE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pirkimo dokumentai skelbiami adresu </w:t>
      </w:r>
      <w:hyperlink r:id="rId8" w:history="1">
        <w:r w:rsidRPr="009517CE">
          <w:rPr>
            <w:rStyle w:val="Hipersaitas"/>
            <w:rFonts w:ascii="Arial" w:hAnsi="Arial" w:cs="Arial"/>
            <w:sz w:val="24"/>
            <w:szCs w:val="24"/>
            <w:bdr w:val="none" w:sz="0" w:space="0" w:color="auto" w:frame="1"/>
            <w:shd w:val="clear" w:color="auto" w:fill="FFFFFF"/>
          </w:rPr>
          <w:t>https://pirkimai.eviesiejipirkimai.lt</w:t>
        </w:r>
      </w:hyperlink>
      <w:r w:rsidRPr="009517CE">
        <w:rPr>
          <w:rFonts w:ascii="Arial" w:hAnsi="Arial" w:cs="Arial"/>
          <w:color w:val="091A5A"/>
          <w:sz w:val="24"/>
          <w:szCs w:val="24"/>
          <w:bdr w:val="none" w:sz="0" w:space="0" w:color="auto" w:frame="1"/>
          <w:shd w:val="clear" w:color="auto" w:fill="FFFFFF"/>
        </w:rPr>
        <w:t xml:space="preserve"> ir </w:t>
      </w:r>
      <w:hyperlink r:id="rId9" w:history="1">
        <w:r w:rsidRPr="009517CE">
          <w:rPr>
            <w:rFonts w:ascii="Arial" w:hAnsi="Arial" w:cs="Arial"/>
            <w:color w:val="467886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https://viesiejipirkimai.lt</w:t>
        </w:r>
      </w:hyperlink>
      <w:r>
        <w:rPr>
          <w:rFonts w:ascii="Arial" w:hAnsi="Arial" w:cs="Arial"/>
          <w:color w:val="467886"/>
          <w:sz w:val="24"/>
          <w:szCs w:val="24"/>
          <w:u w:val="single"/>
          <w:bdr w:val="none" w:sz="0" w:space="0" w:color="auto" w:frame="1"/>
          <w:shd w:val="clear" w:color="auto" w:fill="FFFFFF"/>
        </w:rPr>
        <w:t>,</w:t>
      </w:r>
      <w:r w:rsidRPr="009517CE">
        <w:rPr>
          <w:rFonts w:ascii="Arial" w:hAnsi="Arial" w:cs="Arial"/>
          <w:color w:val="091A5A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9517CE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pasiūlymų teikimo adres</w:t>
      </w:r>
      <w:r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as - </w:t>
      </w:r>
      <w:hyperlink r:id="rId10" w:history="1">
        <w:r w:rsidRPr="009517CE">
          <w:rPr>
            <w:rStyle w:val="Hipersaitas"/>
            <w:rFonts w:ascii="Arial" w:hAnsi="Arial" w:cs="Arial"/>
            <w:sz w:val="24"/>
            <w:szCs w:val="24"/>
            <w:bdr w:val="none" w:sz="0" w:space="0" w:color="auto" w:frame="1"/>
            <w:shd w:val="clear" w:color="auto" w:fill="FFFFFF"/>
          </w:rPr>
          <w:t>https://viesiejipirkimai.lt</w:t>
        </w:r>
      </w:hyperlink>
      <w:r>
        <w:rPr>
          <w:rFonts w:ascii="Arial" w:hAnsi="Arial" w:cs="Arial"/>
          <w:color w:val="467886"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; </w:t>
      </w:r>
    </w:p>
    <w:p w14:paraId="59B6189F" w14:textId="77777777" w:rsidR="009517CE" w:rsidRPr="009517CE" w:rsidRDefault="009517CE" w:rsidP="009517CE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9517CE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kai tik leis techninės galimybės - šis pirkimas bus perkeltas į naująją CVP IS (t. y. paskelbtas joje)</w:t>
      </w:r>
      <w:r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;</w:t>
      </w:r>
    </w:p>
    <w:p w14:paraId="52842C1E" w14:textId="4228A5AB" w:rsidR="009517CE" w:rsidRPr="009517CE" w:rsidRDefault="009517CE" w:rsidP="009517CE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1134"/>
        <w:contextualSpacing/>
        <w:jc w:val="both"/>
        <w:rPr>
          <w:rFonts w:ascii="Arial" w:hAnsi="Arial" w:cs="Arial"/>
          <w:sz w:val="24"/>
          <w:szCs w:val="24"/>
        </w:rPr>
      </w:pPr>
      <w:r w:rsidRPr="009517CE">
        <w:rPr>
          <w:rFonts w:ascii="Arial" w:hAnsi="Arial" w:cs="Arial"/>
          <w:sz w:val="24"/>
          <w:szCs w:val="24"/>
        </w:rPr>
        <w:t xml:space="preserve">tolimesnės pirkimo procedūros bus atliekamos </w:t>
      </w:r>
      <w:r w:rsidRPr="009517CE">
        <w:rPr>
          <w:rFonts w:ascii="Arial" w:hAnsi="Arial" w:cs="Arial"/>
          <w:b/>
          <w:bCs/>
          <w:sz w:val="24"/>
          <w:szCs w:val="24"/>
        </w:rPr>
        <w:t>tik naujojoje CVP IS</w:t>
      </w:r>
      <w:r w:rsidRPr="009517CE">
        <w:rPr>
          <w:rFonts w:ascii="Arial" w:hAnsi="Arial" w:cs="Arial"/>
          <w:sz w:val="24"/>
          <w:szCs w:val="24"/>
        </w:rPr>
        <w:t>.</w:t>
      </w:r>
    </w:p>
    <w:p w14:paraId="339D6A2B" w14:textId="77777777" w:rsidR="009517CE" w:rsidRPr="009517CE" w:rsidRDefault="009517CE" w:rsidP="009517CE">
      <w:pPr>
        <w:tabs>
          <w:tab w:val="left" w:pos="1560"/>
        </w:tabs>
        <w:spacing w:after="0" w:line="240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9517CE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Tiekėjų prašome registruotis naujoje CVP IS ir jungtis prie pirkimų, prie kurių buvote prisijungę senoje sistemoje.</w:t>
      </w:r>
    </w:p>
    <w:bookmarkEnd w:id="2"/>
    <w:p w14:paraId="6DA8FC55" w14:textId="77777777" w:rsidR="009517CE" w:rsidRDefault="009517CE" w:rsidP="009517CE">
      <w:pPr>
        <w:tabs>
          <w:tab w:val="left" w:pos="1560"/>
        </w:tabs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14:paraId="2581F8C2" w14:textId="77777777" w:rsidR="009517CE" w:rsidRDefault="009517CE" w:rsidP="009517CE">
      <w:pPr>
        <w:tabs>
          <w:tab w:val="left" w:pos="1560"/>
        </w:tabs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bookmarkEnd w:id="0"/>
    <w:p w14:paraId="6554ED8A" w14:textId="77777777" w:rsidR="009517CE" w:rsidRDefault="009517CE" w:rsidP="00E95064">
      <w:pPr>
        <w:spacing w:after="0" w:line="240" w:lineRule="auto"/>
        <w:ind w:firstLine="1134"/>
        <w:jc w:val="both"/>
        <w:rPr>
          <w:rFonts w:ascii="Arial" w:eastAsia="Calibri" w:hAnsi="Arial" w:cs="Arial"/>
          <w:kern w:val="0"/>
          <w:sz w:val="24"/>
          <w:szCs w:val="24"/>
        </w:rPr>
      </w:pPr>
    </w:p>
    <w:p w14:paraId="712FB5BF" w14:textId="77777777" w:rsidR="002D2115" w:rsidRPr="00150D37" w:rsidRDefault="002D2115" w:rsidP="00150D37">
      <w:pPr>
        <w:tabs>
          <w:tab w:val="left" w:pos="1418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</w:p>
    <w:p w14:paraId="7B770F8E" w14:textId="3FA598E7" w:rsidR="00E95D25" w:rsidRPr="00150D37" w:rsidRDefault="00441D87" w:rsidP="00150D37">
      <w:pPr>
        <w:tabs>
          <w:tab w:val="left" w:pos="1418"/>
        </w:tabs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  <w:r w:rsidRPr="00150D37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Viešųjų pirkimų skyriaus</w:t>
      </w:r>
      <w:r w:rsidR="004C691B" w:rsidRPr="00150D37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 xml:space="preserve"> </w:t>
      </w:r>
      <w:r w:rsidR="006C0808" w:rsidRPr="00150D37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vedėja</w:t>
      </w:r>
      <w:r w:rsidR="004F3952" w:rsidRPr="00150D37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ab/>
      </w:r>
      <w:r w:rsidR="004C691B" w:rsidRPr="00150D37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ab/>
      </w:r>
      <w:r w:rsidR="006C0808" w:rsidRPr="00150D37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ab/>
        <w:t>Jurgita Kazilionienė</w:t>
      </w:r>
    </w:p>
    <w:sectPr w:rsidR="00E95D25" w:rsidRPr="00150D37" w:rsidSect="00E95D2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F617F"/>
    <w:multiLevelType w:val="hybridMultilevel"/>
    <w:tmpl w:val="C106775C"/>
    <w:lvl w:ilvl="0" w:tplc="EECED7F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48A1E48"/>
    <w:multiLevelType w:val="hybridMultilevel"/>
    <w:tmpl w:val="4AD09B7A"/>
    <w:lvl w:ilvl="0" w:tplc="F7AE8E86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2" w15:restartNumberingAfterBreak="0">
    <w:nsid w:val="21741E81"/>
    <w:multiLevelType w:val="hybridMultilevel"/>
    <w:tmpl w:val="85A8E4C2"/>
    <w:lvl w:ilvl="0" w:tplc="F39A00A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4917CA1"/>
    <w:multiLevelType w:val="hybridMultilevel"/>
    <w:tmpl w:val="A450434E"/>
    <w:lvl w:ilvl="0" w:tplc="B742EC30">
      <w:start w:val="3"/>
      <w:numFmt w:val="decimal"/>
      <w:lvlText w:val="%1."/>
      <w:lvlJc w:val="left"/>
      <w:pPr>
        <w:ind w:left="1494" w:hanging="360"/>
      </w:pPr>
      <w:rPr>
        <w:rFonts w:eastAsiaTheme="minorHAnsi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313A347F"/>
    <w:multiLevelType w:val="hybridMultilevel"/>
    <w:tmpl w:val="5366DE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B4D28"/>
    <w:multiLevelType w:val="hybridMultilevel"/>
    <w:tmpl w:val="03F4E204"/>
    <w:lvl w:ilvl="0" w:tplc="C73611C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2237AE7"/>
    <w:multiLevelType w:val="hybridMultilevel"/>
    <w:tmpl w:val="5B16B74A"/>
    <w:lvl w:ilvl="0" w:tplc="053C262C">
      <w:start w:val="1"/>
      <w:numFmt w:val="decimal"/>
      <w:lvlText w:val="%1."/>
      <w:lvlJc w:val="left"/>
      <w:pPr>
        <w:ind w:left="1494" w:hanging="360"/>
      </w:pPr>
      <w:rPr>
        <w:rFonts w:ascii="Arial" w:eastAsia="Times New Roman" w:hAnsi="Arial" w:cs="Arial"/>
        <w:b w:val="0"/>
        <w:bCs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3D7617E"/>
    <w:multiLevelType w:val="hybridMultilevel"/>
    <w:tmpl w:val="99446B5C"/>
    <w:lvl w:ilvl="0" w:tplc="FFFFFFFF">
      <w:start w:val="1"/>
      <w:numFmt w:val="decimal"/>
      <w:lvlText w:val="%1."/>
      <w:lvlJc w:val="left"/>
      <w:pPr>
        <w:ind w:left="2062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27F52"/>
    <w:multiLevelType w:val="hybridMultilevel"/>
    <w:tmpl w:val="668692B0"/>
    <w:lvl w:ilvl="0" w:tplc="29C03518">
      <w:start w:val="1"/>
      <w:numFmt w:val="decimal"/>
      <w:lvlText w:val="%1."/>
      <w:lvlJc w:val="left"/>
      <w:pPr>
        <w:ind w:left="1494" w:hanging="360"/>
      </w:pPr>
      <w:rPr>
        <w:rFonts w:ascii="Arial" w:eastAsia="Times New Roman" w:hAnsi="Arial" w:cs="Arial"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CC539C0"/>
    <w:multiLevelType w:val="hybridMultilevel"/>
    <w:tmpl w:val="99446B5C"/>
    <w:lvl w:ilvl="0" w:tplc="4928FA80">
      <w:start w:val="1"/>
      <w:numFmt w:val="decimal"/>
      <w:lvlText w:val="%1."/>
      <w:lvlJc w:val="left"/>
      <w:pPr>
        <w:ind w:left="2062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E52DA"/>
    <w:multiLevelType w:val="hybridMultilevel"/>
    <w:tmpl w:val="1DF240DC"/>
    <w:lvl w:ilvl="0" w:tplc="D43215D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268777439">
    <w:abstractNumId w:val="0"/>
  </w:num>
  <w:num w:numId="2" w16cid:durableId="1713459942">
    <w:abstractNumId w:val="8"/>
  </w:num>
  <w:num w:numId="3" w16cid:durableId="1724911100">
    <w:abstractNumId w:val="4"/>
  </w:num>
  <w:num w:numId="4" w16cid:durableId="599997336">
    <w:abstractNumId w:val="5"/>
  </w:num>
  <w:num w:numId="5" w16cid:durableId="1511144977">
    <w:abstractNumId w:val="6"/>
  </w:num>
  <w:num w:numId="6" w16cid:durableId="1305963739">
    <w:abstractNumId w:val="3"/>
  </w:num>
  <w:num w:numId="7" w16cid:durableId="214972922">
    <w:abstractNumId w:val="1"/>
  </w:num>
  <w:num w:numId="8" w16cid:durableId="893928404">
    <w:abstractNumId w:val="10"/>
  </w:num>
  <w:num w:numId="9" w16cid:durableId="1830949061">
    <w:abstractNumId w:val="2"/>
  </w:num>
  <w:num w:numId="10" w16cid:durableId="2054035765">
    <w:abstractNumId w:val="7"/>
  </w:num>
  <w:num w:numId="11" w16cid:durableId="524372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296"/>
    <w:rsid w:val="00012732"/>
    <w:rsid w:val="0002121E"/>
    <w:rsid w:val="00022ED0"/>
    <w:rsid w:val="000525DE"/>
    <w:rsid w:val="00063DB9"/>
    <w:rsid w:val="000A53BB"/>
    <w:rsid w:val="000D1040"/>
    <w:rsid w:val="000F0F27"/>
    <w:rsid w:val="000F208E"/>
    <w:rsid w:val="0013566C"/>
    <w:rsid w:val="00150D37"/>
    <w:rsid w:val="00157766"/>
    <w:rsid w:val="001C274A"/>
    <w:rsid w:val="002307A5"/>
    <w:rsid w:val="0023745B"/>
    <w:rsid w:val="00277C71"/>
    <w:rsid w:val="00293766"/>
    <w:rsid w:val="002B3788"/>
    <w:rsid w:val="002B7C58"/>
    <w:rsid w:val="002C53D0"/>
    <w:rsid w:val="002D2115"/>
    <w:rsid w:val="003066E9"/>
    <w:rsid w:val="003277BD"/>
    <w:rsid w:val="003347DF"/>
    <w:rsid w:val="00346679"/>
    <w:rsid w:val="0037182D"/>
    <w:rsid w:val="003830E7"/>
    <w:rsid w:val="0039107E"/>
    <w:rsid w:val="003A44E1"/>
    <w:rsid w:val="003B412A"/>
    <w:rsid w:val="003D4CA1"/>
    <w:rsid w:val="003E2A51"/>
    <w:rsid w:val="00435411"/>
    <w:rsid w:val="00435B3F"/>
    <w:rsid w:val="00440E79"/>
    <w:rsid w:val="00441D87"/>
    <w:rsid w:val="00444CB1"/>
    <w:rsid w:val="00446F80"/>
    <w:rsid w:val="004C4BD9"/>
    <w:rsid w:val="004C691B"/>
    <w:rsid w:val="004D0D94"/>
    <w:rsid w:val="004D152D"/>
    <w:rsid w:val="004D6FF9"/>
    <w:rsid w:val="004E3129"/>
    <w:rsid w:val="004F3952"/>
    <w:rsid w:val="00547032"/>
    <w:rsid w:val="00570EE4"/>
    <w:rsid w:val="00575063"/>
    <w:rsid w:val="005D62D8"/>
    <w:rsid w:val="005E1DBF"/>
    <w:rsid w:val="005F5C73"/>
    <w:rsid w:val="006277B4"/>
    <w:rsid w:val="00664FC7"/>
    <w:rsid w:val="006737FE"/>
    <w:rsid w:val="00694D00"/>
    <w:rsid w:val="006A2037"/>
    <w:rsid w:val="006C0808"/>
    <w:rsid w:val="007424EA"/>
    <w:rsid w:val="00752E04"/>
    <w:rsid w:val="00764DF2"/>
    <w:rsid w:val="00775E0F"/>
    <w:rsid w:val="0078288E"/>
    <w:rsid w:val="007A7241"/>
    <w:rsid w:val="007F7074"/>
    <w:rsid w:val="00804C0E"/>
    <w:rsid w:val="00813481"/>
    <w:rsid w:val="00820C4A"/>
    <w:rsid w:val="00843D9A"/>
    <w:rsid w:val="00846E6F"/>
    <w:rsid w:val="0085639C"/>
    <w:rsid w:val="00862520"/>
    <w:rsid w:val="008936BC"/>
    <w:rsid w:val="0089716E"/>
    <w:rsid w:val="0089764A"/>
    <w:rsid w:val="008A4227"/>
    <w:rsid w:val="008A71DE"/>
    <w:rsid w:val="008B025F"/>
    <w:rsid w:val="008B14D9"/>
    <w:rsid w:val="008C38D2"/>
    <w:rsid w:val="008D3296"/>
    <w:rsid w:val="008D43F3"/>
    <w:rsid w:val="008E6885"/>
    <w:rsid w:val="008F3AD8"/>
    <w:rsid w:val="00915E26"/>
    <w:rsid w:val="00927296"/>
    <w:rsid w:val="009517CE"/>
    <w:rsid w:val="009616CC"/>
    <w:rsid w:val="009B5758"/>
    <w:rsid w:val="009C5C19"/>
    <w:rsid w:val="00A13194"/>
    <w:rsid w:val="00A22C31"/>
    <w:rsid w:val="00A27D66"/>
    <w:rsid w:val="00A32325"/>
    <w:rsid w:val="00A34439"/>
    <w:rsid w:val="00A478A1"/>
    <w:rsid w:val="00A5715B"/>
    <w:rsid w:val="00A71FA9"/>
    <w:rsid w:val="00A83C38"/>
    <w:rsid w:val="00A85753"/>
    <w:rsid w:val="00AB2E21"/>
    <w:rsid w:val="00AB46F1"/>
    <w:rsid w:val="00AD656F"/>
    <w:rsid w:val="00AE4DE4"/>
    <w:rsid w:val="00AE6115"/>
    <w:rsid w:val="00B13C6E"/>
    <w:rsid w:val="00B4531B"/>
    <w:rsid w:val="00B73F78"/>
    <w:rsid w:val="00B87D62"/>
    <w:rsid w:val="00B90656"/>
    <w:rsid w:val="00BB47DB"/>
    <w:rsid w:val="00BC206D"/>
    <w:rsid w:val="00C059C8"/>
    <w:rsid w:val="00C11DEB"/>
    <w:rsid w:val="00C57CAC"/>
    <w:rsid w:val="00C65F29"/>
    <w:rsid w:val="00C66DFB"/>
    <w:rsid w:val="00CA35FB"/>
    <w:rsid w:val="00CF5D1B"/>
    <w:rsid w:val="00DA6E3B"/>
    <w:rsid w:val="00DD500A"/>
    <w:rsid w:val="00E30103"/>
    <w:rsid w:val="00E775B9"/>
    <w:rsid w:val="00E837B3"/>
    <w:rsid w:val="00E95064"/>
    <w:rsid w:val="00E95D25"/>
    <w:rsid w:val="00EA2925"/>
    <w:rsid w:val="00EE4040"/>
    <w:rsid w:val="00EF1484"/>
    <w:rsid w:val="00EF7C4D"/>
    <w:rsid w:val="00F220EB"/>
    <w:rsid w:val="00F3421B"/>
    <w:rsid w:val="00FB4BA3"/>
    <w:rsid w:val="00FF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C1413"/>
  <w15:chartTrackingRefBased/>
  <w15:docId w15:val="{9B84FA52-6107-4CA1-BC2E-5A6CACB10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17C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Bullet EY,List Paragraph2,List Paragraph Red,List Paragraph1,Sąrao pastraipa1,Sąrašo pastraipa1,List Paragraph111,Medium Grid 1 - Accent 21,Buletai,List Paragraph21,lp1,Bullet 1,Paragraph"/>
    <w:basedOn w:val="prastasis"/>
    <w:link w:val="SraopastraipaDiagrama"/>
    <w:uiPriority w:val="34"/>
    <w:qFormat/>
    <w:rsid w:val="00927296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8D3296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4D6FF9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D6FF9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A6E3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A6E3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A6E3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6E3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6E3B"/>
    <w:rPr>
      <w:b/>
      <w:bCs/>
      <w:sz w:val="20"/>
      <w:szCs w:val="20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3718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rkimai.eviesiejipirkimai.lt" TargetMode="External"/><Relationship Id="rId3" Type="http://schemas.openxmlformats.org/officeDocument/2006/relationships/styles" Target="styles.xml"/><Relationship Id="rId7" Type="http://schemas.openxmlformats.org/officeDocument/2006/relationships/hyperlink" Target="https://viesiejipirkimai.lt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viesiejipirkimai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esiejipirkimai.lt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08320-E6D8-4885-A2D0-1EC406E7E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1199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Kazilionienė</dc:creator>
  <cp:keywords/>
  <dc:description/>
  <cp:lastModifiedBy>Jurgita Kazilionienė</cp:lastModifiedBy>
  <cp:revision>6</cp:revision>
  <cp:lastPrinted>2024-10-29T08:45:00Z</cp:lastPrinted>
  <dcterms:created xsi:type="dcterms:W3CDTF">2024-11-28T11:10:00Z</dcterms:created>
  <dcterms:modified xsi:type="dcterms:W3CDTF">2024-11-28T13:24:00Z</dcterms:modified>
</cp:coreProperties>
</file>